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5C" w:rsidRDefault="00A86C2B"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w:t>
      </w:r>
      <w:r w:rsidR="00F13F5C">
        <w:rPr>
          <w:rFonts w:ascii="Times New Roman" w:hAnsi="Times New Roman"/>
          <w:b/>
          <w:bCs/>
          <w:color w:val="22272F"/>
          <w:sz w:val="24"/>
          <w:szCs w:val="24"/>
        </w:rPr>
        <w:t xml:space="preserve">ДОГОВОР №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CD5DB4">
        <w:rPr>
          <w:rFonts w:ascii="Times New Roman" w:hAnsi="Times New Roman"/>
          <w:color w:val="22272F"/>
          <w:sz w:val="24"/>
          <w:szCs w:val="24"/>
        </w:rPr>
        <w:t xml:space="preserve">                </w:t>
      </w:r>
      <w:proofErr w:type="gramStart"/>
      <w:r w:rsidR="00CD5DB4">
        <w:rPr>
          <w:rFonts w:ascii="Times New Roman" w:hAnsi="Times New Roman"/>
          <w:color w:val="22272F"/>
          <w:sz w:val="24"/>
          <w:szCs w:val="24"/>
        </w:rPr>
        <w:t xml:space="preserve">   «</w:t>
      </w:r>
      <w:proofErr w:type="gramEnd"/>
      <w:r w:rsidR="00CD5DB4">
        <w:rPr>
          <w:rFonts w:ascii="Times New Roman" w:hAnsi="Times New Roman"/>
          <w:color w:val="22272F"/>
          <w:sz w:val="24"/>
          <w:szCs w:val="24"/>
        </w:rPr>
        <w:t>___</w:t>
      </w:r>
      <w:r w:rsidR="008C63A7">
        <w:rPr>
          <w:rFonts w:ascii="Times New Roman" w:hAnsi="Times New Roman"/>
          <w:color w:val="22272F"/>
          <w:sz w:val="24"/>
          <w:szCs w:val="24"/>
        </w:rPr>
        <w:t>»</w:t>
      </w:r>
      <w:r>
        <w:rPr>
          <w:rFonts w:ascii="Times New Roman" w:hAnsi="Times New Roman"/>
          <w:color w:val="22272F"/>
          <w:sz w:val="24"/>
          <w:szCs w:val="24"/>
        </w:rPr>
        <w:t xml:space="preserve"> </w:t>
      </w:r>
      <w:r w:rsidR="00CD5DB4">
        <w:rPr>
          <w:rFonts w:ascii="Times New Roman" w:hAnsi="Times New Roman"/>
          <w:color w:val="22272F"/>
          <w:sz w:val="24"/>
          <w:szCs w:val="24"/>
        </w:rPr>
        <w:t>___________</w:t>
      </w:r>
      <w:r>
        <w:rPr>
          <w:rFonts w:ascii="Times New Roman" w:hAnsi="Times New Roman"/>
          <w:color w:val="22272F"/>
          <w:sz w:val="24"/>
          <w:szCs w:val="24"/>
        </w:rPr>
        <w:t xml:space="preserve"> 202</w:t>
      </w:r>
      <w:r w:rsidR="00A77CAD">
        <w:rPr>
          <w:rFonts w:ascii="Times New Roman" w:hAnsi="Times New Roman"/>
          <w:color w:val="22272F"/>
          <w:sz w:val="24"/>
          <w:szCs w:val="24"/>
        </w:rPr>
        <w:t>4</w:t>
      </w:r>
      <w:r>
        <w:rPr>
          <w:rFonts w:ascii="Times New Roman" w:hAnsi="Times New Roman"/>
          <w:color w:val="22272F"/>
          <w:sz w:val="24"/>
          <w:szCs w:val="24"/>
        </w:rPr>
        <w:t xml:space="preserve"> г.</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sidR="008C63A7">
        <w:rPr>
          <w:rFonts w:ascii="Times New Roman" w:hAnsi="Times New Roman"/>
          <w:b/>
          <w:color w:val="22272F"/>
          <w:sz w:val="24"/>
          <w:szCs w:val="24"/>
        </w:rPr>
        <w:t>«</w:t>
      </w:r>
      <w:r>
        <w:rPr>
          <w:rFonts w:ascii="Times New Roman" w:hAnsi="Times New Roman"/>
          <w:b/>
          <w:color w:val="22272F"/>
          <w:sz w:val="24"/>
          <w:szCs w:val="24"/>
        </w:rPr>
        <w:t>Исполнитель</w:t>
      </w:r>
      <w:r w:rsidR="008C63A7">
        <w:rPr>
          <w:rFonts w:ascii="Times New Roman" w:hAnsi="Times New Roman"/>
          <w:b/>
          <w:color w:val="22272F"/>
          <w:sz w:val="24"/>
          <w:szCs w:val="24"/>
        </w:rPr>
        <w:t>»</w:t>
      </w:r>
      <w:r>
        <w:rPr>
          <w:rFonts w:ascii="Times New Roman" w:hAnsi="Times New Roman"/>
          <w:b/>
          <w:color w:val="22272F"/>
          <w:sz w:val="24"/>
          <w:szCs w:val="24"/>
        </w:rPr>
        <w:t>,</w:t>
      </w:r>
      <w:r>
        <w:rPr>
          <w:rFonts w:ascii="Times New Roman" w:hAnsi="Times New Roman"/>
          <w:color w:val="22272F"/>
          <w:sz w:val="24"/>
          <w:szCs w:val="24"/>
        </w:rPr>
        <w:t xml:space="preserve"> в лице директора </w:t>
      </w:r>
      <w:r w:rsidR="00A77CAD">
        <w:rPr>
          <w:rFonts w:ascii="Times New Roman" w:hAnsi="Times New Roman"/>
          <w:b/>
          <w:color w:val="22272F"/>
          <w:sz w:val="24"/>
          <w:szCs w:val="24"/>
        </w:rPr>
        <w:t>Кошель Ивана Юрьевича</w:t>
      </w:r>
      <w:r>
        <w:rPr>
          <w:rFonts w:ascii="Times New Roman" w:hAnsi="Times New Roman"/>
          <w:b/>
          <w:color w:val="22272F"/>
          <w:sz w:val="24"/>
          <w:szCs w:val="24"/>
        </w:rPr>
        <w:t>,</w:t>
      </w:r>
      <w:r w:rsidR="00A77CAD">
        <w:rPr>
          <w:rFonts w:ascii="Times New Roman" w:hAnsi="Times New Roman"/>
          <w:color w:val="22272F"/>
          <w:sz w:val="24"/>
          <w:szCs w:val="24"/>
        </w:rPr>
        <w:t xml:space="preserve"> действующего</w:t>
      </w:r>
      <w:r>
        <w:rPr>
          <w:rFonts w:ascii="Times New Roman" w:hAnsi="Times New Roman"/>
          <w:color w:val="22272F"/>
          <w:sz w:val="24"/>
          <w:szCs w:val="24"/>
        </w:rPr>
        <w:t xml:space="preserve"> на основании Устава с одной стороны, и</w:t>
      </w:r>
    </w:p>
    <w:p w:rsidR="008E0124" w:rsidRDefault="008E012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w:t>
      </w:r>
      <w:r w:rsidR="006E36B3">
        <w:rPr>
          <w:rFonts w:ascii="Times New Roman" w:hAnsi="Times New Roman"/>
          <w:color w:val="22272F"/>
          <w:sz w:val="18"/>
          <w:szCs w:val="18"/>
        </w:rPr>
        <w:t>ф</w:t>
      </w:r>
      <w:r>
        <w:rPr>
          <w:rFonts w:ascii="Times New Roman" w:hAnsi="Times New Roman"/>
          <w:color w:val="22272F"/>
          <w:sz w:val="18"/>
          <w:szCs w:val="18"/>
        </w:rPr>
        <w:t>амилия, имя, отчество родителя или иного законного представителя)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034758" w:rsidRDefault="00034758"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w:t>
      </w:r>
    </w:p>
    <w:p w:rsidR="00F13F5C"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w:t>
      </w:r>
      <w:r w:rsidR="00F13F5C">
        <w:rPr>
          <w:rFonts w:ascii="Times New Roman" w:hAnsi="Times New Roman"/>
          <w:color w:val="22272F"/>
          <w:sz w:val="18"/>
          <w:szCs w:val="18"/>
        </w:rPr>
        <w:t>(фамилия, имя, отчество (при наличии) лица, зачисляемого на обучение)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с другой стороны, 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C00AB3" w:rsidRDefault="00C00AB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C00AB3" w:rsidRPr="00C00AB3" w:rsidRDefault="00C00AB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F13F5C" w:rsidRDefault="00A77CAD" w:rsidP="00A77CA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Times New Roman" w:hAnsi="Times New Roman"/>
          <w:b/>
          <w:bCs/>
          <w:color w:val="22272F"/>
          <w:sz w:val="24"/>
          <w:szCs w:val="24"/>
        </w:rPr>
      </w:pPr>
      <w:r>
        <w:rPr>
          <w:rFonts w:ascii="Times New Roman" w:hAnsi="Times New Roman"/>
          <w:b/>
          <w:bCs/>
          <w:color w:val="22272F"/>
          <w:sz w:val="24"/>
          <w:szCs w:val="24"/>
        </w:rPr>
        <w:t xml:space="preserve">                               1.</w:t>
      </w:r>
      <w:r w:rsidR="00F13F5C">
        <w:rPr>
          <w:rFonts w:ascii="Times New Roman" w:hAnsi="Times New Roman"/>
          <w:b/>
          <w:bCs/>
          <w:color w:val="22272F"/>
          <w:sz w:val="24"/>
          <w:szCs w:val="24"/>
        </w:rPr>
        <w:t>Предмет договора</w:t>
      </w:r>
    </w:p>
    <w:p w:rsidR="00DB726A" w:rsidRPr="00BF494D"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themeColor="text1"/>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sidR="00460BFC" w:rsidRPr="00BF494D">
        <w:rPr>
          <w:rFonts w:ascii="Times New Roman" w:hAnsi="Times New Roman"/>
          <w:b/>
          <w:color w:val="000000" w:themeColor="text1"/>
          <w:sz w:val="24"/>
          <w:szCs w:val="24"/>
        </w:rPr>
        <w:t>34.02</w:t>
      </w:r>
      <w:r w:rsidRPr="00BF494D">
        <w:rPr>
          <w:rFonts w:ascii="Times New Roman" w:hAnsi="Times New Roman"/>
          <w:b/>
          <w:color w:val="000000" w:themeColor="text1"/>
          <w:sz w:val="24"/>
          <w:szCs w:val="24"/>
        </w:rPr>
        <w:t xml:space="preserve">.01 Сестринское дело, утвержденной приказом </w:t>
      </w:r>
      <w:proofErr w:type="spellStart"/>
      <w:r w:rsidRPr="00BF494D">
        <w:rPr>
          <w:rFonts w:ascii="Times New Roman" w:hAnsi="Times New Roman"/>
          <w:b/>
          <w:color w:val="000000" w:themeColor="text1"/>
          <w:sz w:val="24"/>
          <w:szCs w:val="24"/>
        </w:rPr>
        <w:t>Минобрнауки</w:t>
      </w:r>
      <w:proofErr w:type="spellEnd"/>
      <w:r w:rsidRPr="00BF494D">
        <w:rPr>
          <w:rFonts w:ascii="Times New Roman" w:hAnsi="Times New Roman"/>
          <w:b/>
          <w:color w:val="000000" w:themeColor="text1"/>
          <w:sz w:val="24"/>
          <w:szCs w:val="24"/>
        </w:rPr>
        <w:t xml:space="preserve"> РФ от </w:t>
      </w:r>
      <w:r w:rsidR="00460BFC" w:rsidRPr="00BF494D">
        <w:rPr>
          <w:rFonts w:ascii="Times New Roman" w:hAnsi="Times New Roman"/>
          <w:b/>
          <w:color w:val="000000" w:themeColor="text1"/>
          <w:sz w:val="24"/>
          <w:szCs w:val="24"/>
        </w:rPr>
        <w:t>04.07.2022 года № 527</w:t>
      </w:r>
      <w:r w:rsidRPr="00BF494D">
        <w:rPr>
          <w:rFonts w:ascii="Times New Roman" w:hAnsi="Times New Roman"/>
          <w:b/>
          <w:color w:val="000000" w:themeColor="text1"/>
          <w:sz w:val="24"/>
          <w:szCs w:val="24"/>
        </w:rPr>
        <w:t>. Уровень подготовки - базовая подготовка, Форма обучения – очная.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sidR="00BF494D">
        <w:rPr>
          <w:rFonts w:ascii="Times New Roman" w:hAnsi="Times New Roman"/>
          <w:b/>
          <w:color w:val="22272F"/>
          <w:sz w:val="24"/>
          <w:szCs w:val="24"/>
        </w:rPr>
        <w:t>22</w:t>
      </w:r>
      <w:r w:rsidR="00A77CAD">
        <w:rPr>
          <w:rFonts w:ascii="Times New Roman" w:hAnsi="Times New Roman"/>
          <w:b/>
          <w:color w:val="22272F"/>
          <w:sz w:val="24"/>
          <w:szCs w:val="24"/>
        </w:rPr>
        <w:t xml:space="preserve"> (</w:t>
      </w:r>
      <w:r w:rsidR="00BF494D">
        <w:rPr>
          <w:rFonts w:ascii="Times New Roman" w:hAnsi="Times New Roman"/>
          <w:b/>
          <w:color w:val="22272F"/>
          <w:sz w:val="24"/>
          <w:szCs w:val="24"/>
        </w:rPr>
        <w:t>двадцать два</w:t>
      </w:r>
      <w:r w:rsidR="00A77CAD">
        <w:rPr>
          <w:rFonts w:ascii="Times New Roman" w:hAnsi="Times New Roman"/>
          <w:b/>
          <w:color w:val="22272F"/>
          <w:sz w:val="24"/>
          <w:szCs w:val="24"/>
        </w:rPr>
        <w:t>) месяца</w:t>
      </w:r>
      <w:r>
        <w:rPr>
          <w:rFonts w:ascii="Times New Roman" w:hAnsi="Times New Roman"/>
          <w:b/>
          <w:color w:val="22272F"/>
          <w:sz w:val="24"/>
          <w:szCs w:val="24"/>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2.1.2. Применять к Обучающемуся меры поощрения и меры дисциплинарного взыскания в соответствии с законодательством Российской Федераций, учредительными </w:t>
      </w:r>
      <w:r>
        <w:rPr>
          <w:rFonts w:ascii="Times New Roman" w:hAnsi="Times New Roman"/>
          <w:color w:val="22272F"/>
          <w:sz w:val="24"/>
          <w:szCs w:val="24"/>
        </w:rPr>
        <w:lastRenderedPageBreak/>
        <w:t>документами Исполнителя, настоящим Договором и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2.3.1. Зачислить Обучающегося, выполнившего установленные нормативными актами Исполнителя условия приема, в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1.Полная</w:t>
      </w:r>
      <w:proofErr w:type="gramEnd"/>
      <w:r>
        <w:rPr>
          <w:rFonts w:ascii="Times New Roman" w:hAnsi="Times New Roman"/>
          <w:color w:val="22272F"/>
          <w:sz w:val="24"/>
          <w:szCs w:val="24"/>
        </w:rPr>
        <w:t xml:space="preserve"> стоимость образовательных услуг за весь период обучения Обучающегося составляет </w:t>
      </w:r>
      <w:r w:rsidR="00F52F9F" w:rsidRPr="00F52F9F">
        <w:rPr>
          <w:rFonts w:ascii="Times New Roman" w:hAnsi="Times New Roman"/>
          <w:sz w:val="24"/>
          <w:szCs w:val="24"/>
        </w:rPr>
        <w:t>251 400 (двести пятьдесят одна тысяча четыреста) рублей.</w:t>
      </w:r>
      <w:r w:rsidRPr="00F52F9F">
        <w:rPr>
          <w:rFonts w:ascii="Times New Roman" w:hAnsi="Times New Roman"/>
          <w:sz w:val="24"/>
          <w:szCs w:val="24"/>
        </w:rPr>
        <w:t xml:space="preserve">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2..</w:t>
      </w:r>
      <w:proofErr w:type="gramEnd"/>
      <w:r>
        <w:rPr>
          <w:rFonts w:ascii="Times New Roman" w:hAnsi="Times New Roman"/>
          <w:color w:val="22272F"/>
          <w:sz w:val="24"/>
          <w:szCs w:val="24"/>
        </w:rPr>
        <w:t xml:space="preserve"> Заказчик оплачивает услуги в следующем порядке: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w:t>
      </w:r>
      <w:proofErr w:type="gramStart"/>
      <w:r>
        <w:rPr>
          <w:rFonts w:ascii="Times New Roman" w:hAnsi="Times New Roman"/>
          <w:color w:val="22272F"/>
          <w:sz w:val="24"/>
          <w:szCs w:val="24"/>
        </w:rPr>
        <w:t>суммы  в</w:t>
      </w:r>
      <w:proofErr w:type="gramEnd"/>
      <w:r>
        <w:rPr>
          <w:rFonts w:ascii="Times New Roman" w:hAnsi="Times New Roman"/>
          <w:color w:val="22272F"/>
          <w:sz w:val="24"/>
          <w:szCs w:val="24"/>
        </w:rPr>
        <w:t xml:space="preserve"> следующем порядке и размере:</w:t>
      </w:r>
    </w:p>
    <w:p w:rsidR="00F13F5C" w:rsidRPr="00DB726A"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полной стоимости за весь период обучения в размере:</w:t>
      </w:r>
      <w:r w:rsidR="00DB726A" w:rsidRPr="00DB726A">
        <w:rPr>
          <w:rFonts w:ascii="Times New Roman" w:hAnsi="Times New Roman"/>
          <w:b/>
          <w:color w:val="22272F"/>
          <w:sz w:val="24"/>
          <w:szCs w:val="24"/>
        </w:rPr>
        <w:t xml:space="preserve"> </w:t>
      </w:r>
      <w:r w:rsidR="00F52F9F" w:rsidRPr="00F52F9F">
        <w:rPr>
          <w:rFonts w:ascii="Times New Roman" w:hAnsi="Times New Roman"/>
          <w:b/>
          <w:sz w:val="24"/>
          <w:szCs w:val="24"/>
          <w:u w:val="single"/>
        </w:rPr>
        <w:t>251 400</w:t>
      </w:r>
      <w:r w:rsidR="00A77CAD" w:rsidRPr="00F52F9F">
        <w:rPr>
          <w:rFonts w:ascii="Times New Roman" w:hAnsi="Times New Roman"/>
          <w:b/>
          <w:sz w:val="24"/>
          <w:szCs w:val="24"/>
          <w:u w:val="single"/>
        </w:rPr>
        <w:t xml:space="preserve"> (</w:t>
      </w:r>
      <w:r w:rsidR="00F52F9F" w:rsidRPr="00F52F9F">
        <w:rPr>
          <w:rFonts w:ascii="Times New Roman" w:hAnsi="Times New Roman"/>
          <w:b/>
          <w:sz w:val="24"/>
          <w:szCs w:val="24"/>
          <w:u w:val="single"/>
        </w:rPr>
        <w:t>двести пятьдесят одна тысяча четыреста</w:t>
      </w:r>
      <w:r w:rsidR="00A77CAD" w:rsidRPr="00F52F9F">
        <w:rPr>
          <w:rFonts w:ascii="Times New Roman" w:hAnsi="Times New Roman"/>
          <w:b/>
          <w:sz w:val="24"/>
          <w:szCs w:val="24"/>
          <w:u w:val="single"/>
        </w:rPr>
        <w:t>) рублей</w:t>
      </w:r>
      <w:r w:rsidRPr="00DB726A">
        <w:rPr>
          <w:rFonts w:ascii="Times New Roman" w:hAnsi="Times New Roman"/>
          <w:b/>
          <w:color w:val="22272F"/>
          <w:u w:val="single"/>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w:t>
      </w:r>
      <w:r w:rsidR="00A77CAD">
        <w:rPr>
          <w:rFonts w:ascii="Times New Roman" w:hAnsi="Times New Roman"/>
          <w:b/>
          <w:color w:val="22272F"/>
          <w:sz w:val="24"/>
          <w:szCs w:val="24"/>
          <w:u w:val="single"/>
        </w:rPr>
        <w:t>семестр</w:t>
      </w:r>
      <w:r>
        <w:rPr>
          <w:rFonts w:ascii="Times New Roman" w:hAnsi="Times New Roman"/>
          <w:b/>
          <w:color w:val="22272F"/>
          <w:sz w:val="24"/>
          <w:szCs w:val="24"/>
          <w:u w:val="single"/>
        </w:rPr>
        <w:t xml:space="preserve"> в размере: </w:t>
      </w:r>
      <w:r w:rsidR="00BF494D">
        <w:rPr>
          <w:rFonts w:ascii="Times New Roman" w:hAnsi="Times New Roman"/>
          <w:b/>
          <w:color w:val="22272F"/>
          <w:sz w:val="24"/>
          <w:szCs w:val="24"/>
          <w:u w:val="single"/>
        </w:rPr>
        <w:t>62 850</w:t>
      </w:r>
      <w:r>
        <w:rPr>
          <w:rFonts w:ascii="Times New Roman" w:hAnsi="Times New Roman"/>
          <w:b/>
          <w:color w:val="22272F"/>
          <w:sz w:val="24"/>
          <w:szCs w:val="24"/>
          <w:u w:val="single"/>
        </w:rPr>
        <w:t xml:space="preserve"> (</w:t>
      </w:r>
      <w:r w:rsidR="00BF494D">
        <w:rPr>
          <w:rFonts w:ascii="Times New Roman" w:hAnsi="Times New Roman"/>
          <w:b/>
          <w:color w:val="22272F"/>
          <w:sz w:val="24"/>
          <w:szCs w:val="24"/>
          <w:u w:val="single"/>
        </w:rPr>
        <w:t>шестьдесят две тысячи восемьсот пятьдесят</w:t>
      </w:r>
      <w:r>
        <w:rPr>
          <w:rFonts w:ascii="Times New Roman" w:hAnsi="Times New Roman"/>
          <w:b/>
          <w:color w:val="22272F"/>
          <w:sz w:val="24"/>
          <w:szCs w:val="24"/>
          <w:u w:val="single"/>
        </w:rPr>
        <w:t>) рублей;</w:t>
      </w:r>
      <w:bookmarkStart w:id="0" w:name="_GoBack"/>
      <w:bookmarkEnd w:id="0"/>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w:t>
      </w:r>
      <w:proofErr w:type="gramStart"/>
      <w:r>
        <w:rPr>
          <w:rFonts w:ascii="Times New Roman" w:hAnsi="Times New Roman"/>
          <w:bCs/>
          <w:color w:val="22272F"/>
          <w:sz w:val="24"/>
          <w:szCs w:val="24"/>
        </w:rPr>
        <w:t>семестр)  считается</w:t>
      </w:r>
      <w:proofErr w:type="gramEnd"/>
      <w:r>
        <w:rPr>
          <w:rFonts w:ascii="Times New Roman" w:hAnsi="Times New Roman"/>
          <w:bCs/>
          <w:color w:val="22272F"/>
          <w:sz w:val="24"/>
          <w:szCs w:val="24"/>
        </w:rPr>
        <w:t xml:space="preserve">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w:t>
      </w:r>
      <w:proofErr w:type="gramStart"/>
      <w:r>
        <w:rPr>
          <w:rFonts w:ascii="Times New Roman" w:hAnsi="Times New Roman"/>
          <w:bCs/>
          <w:color w:val="22272F"/>
          <w:sz w:val="24"/>
          <w:szCs w:val="24"/>
        </w:rPr>
        <w:t>7.Не</w:t>
      </w:r>
      <w:proofErr w:type="gramEnd"/>
      <w:r>
        <w:rPr>
          <w:rFonts w:ascii="Times New Roman" w:hAnsi="Times New Roman"/>
          <w:bCs/>
          <w:color w:val="22272F"/>
          <w:sz w:val="24"/>
          <w:szCs w:val="24"/>
        </w:rPr>
        <w:t xml:space="preserve">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 xml:space="preserve">4. Основания изменения, расторжения и </w:t>
      </w:r>
      <w:proofErr w:type="gramStart"/>
      <w:r>
        <w:rPr>
          <w:rFonts w:ascii="Times New Roman" w:hAnsi="Times New Roman"/>
          <w:b/>
          <w:bCs/>
          <w:color w:val="22272F"/>
          <w:sz w:val="24"/>
          <w:szCs w:val="24"/>
        </w:rPr>
        <w:t>прекращения  Договора</w:t>
      </w:r>
      <w:proofErr w:type="gramEnd"/>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 Расторжение договора происходит в порядке и на основаниях, определенных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4.3. Кроме общих оснований, расторжение договора по инициативе Исполнителя допускается в случаях неисполнения Обучающимся обязанностей, </w:t>
      </w:r>
      <w:proofErr w:type="gramStart"/>
      <w:r>
        <w:rPr>
          <w:rFonts w:ascii="Times New Roman" w:hAnsi="Times New Roman"/>
          <w:color w:val="22272F"/>
          <w:sz w:val="24"/>
          <w:szCs w:val="24"/>
        </w:rPr>
        <w:t>предусмотренных  пунктом</w:t>
      </w:r>
      <w:proofErr w:type="gramEnd"/>
      <w:r>
        <w:rPr>
          <w:rFonts w:ascii="Times New Roman" w:hAnsi="Times New Roman"/>
          <w:color w:val="22272F"/>
          <w:sz w:val="24"/>
          <w:szCs w:val="24"/>
        </w:rPr>
        <w:t xml:space="preserve">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 xml:space="preserve">4.4.2. Досрочно, </w:t>
      </w:r>
      <w:proofErr w:type="gramStart"/>
      <w:r>
        <w:rPr>
          <w:rFonts w:ascii="Times New Roman" w:hAnsi="Times New Roman"/>
          <w:color w:val="22272F"/>
          <w:sz w:val="24"/>
          <w:szCs w:val="24"/>
        </w:rPr>
        <w:t>в случаях</w:t>
      </w:r>
      <w:proofErr w:type="gramEnd"/>
      <w:r>
        <w:rPr>
          <w:rFonts w:ascii="Times New Roman" w:hAnsi="Times New Roman"/>
          <w:color w:val="22272F"/>
          <w:sz w:val="24"/>
          <w:szCs w:val="24"/>
        </w:rPr>
        <w:t xml:space="preserve"> установленных пунктом 5.2.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4.4.4. По инициативе Обучающегося или родителей (законных представителей) несовершеннолетнего Обучающегося, в том числе в случае перевода Обучающегося для </w:t>
      </w:r>
      <w:r>
        <w:rPr>
          <w:rFonts w:ascii="Times New Roman" w:hAnsi="Times New Roman"/>
          <w:color w:val="22272F"/>
          <w:sz w:val="24"/>
          <w:szCs w:val="24"/>
        </w:rPr>
        <w:lastRenderedPageBreak/>
        <w:t xml:space="preserve">продолжения освоения образовательной программы в </w:t>
      </w:r>
      <w:proofErr w:type="gramStart"/>
      <w:r>
        <w:rPr>
          <w:rFonts w:ascii="Times New Roman" w:hAnsi="Times New Roman"/>
          <w:color w:val="22272F"/>
          <w:sz w:val="24"/>
          <w:szCs w:val="24"/>
        </w:rPr>
        <w:t>другую  организацию</w:t>
      </w:r>
      <w:proofErr w:type="gramEnd"/>
      <w:r>
        <w:rPr>
          <w:rFonts w:ascii="Times New Roman" w:hAnsi="Times New Roman"/>
          <w:color w:val="22272F"/>
          <w:sz w:val="24"/>
          <w:szCs w:val="24"/>
        </w:rPr>
        <w:t>, осуществляющую образовательную деятельность;</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w:t>
      </w:r>
      <w:proofErr w:type="gramStart"/>
      <w:r>
        <w:rPr>
          <w:rFonts w:ascii="Times New Roman" w:hAnsi="Times New Roman"/>
          <w:color w:val="22272F"/>
          <w:sz w:val="24"/>
          <w:szCs w:val="24"/>
        </w:rPr>
        <w:t>1.По</w:t>
      </w:r>
      <w:proofErr w:type="gramEnd"/>
      <w:r>
        <w:rPr>
          <w:rFonts w:ascii="Times New Roman" w:hAnsi="Times New Roman"/>
          <w:color w:val="22272F"/>
          <w:sz w:val="24"/>
          <w:szCs w:val="24"/>
        </w:rPr>
        <w:t xml:space="preserve"> инициативе Обучающегося с момента, который фиксируется личным заявлением Обучающегося и изданием приказа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5.3. Действие настоящего договора, включая установленные им </w:t>
      </w:r>
      <w:proofErr w:type="gramStart"/>
      <w:r>
        <w:rPr>
          <w:rFonts w:ascii="Times New Roman" w:hAnsi="Times New Roman"/>
          <w:color w:val="22272F"/>
          <w:sz w:val="24"/>
          <w:szCs w:val="24"/>
        </w:rPr>
        <w:t>сроки  и</w:t>
      </w:r>
      <w:proofErr w:type="gramEnd"/>
      <w:r>
        <w:rPr>
          <w:rFonts w:ascii="Times New Roman" w:hAnsi="Times New Roman"/>
          <w:color w:val="22272F"/>
          <w:sz w:val="24"/>
          <w:szCs w:val="24"/>
        </w:rPr>
        <w:t xml:space="preserve">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w:t>
      </w:r>
      <w:proofErr w:type="gramStart"/>
      <w:r>
        <w:rPr>
          <w:rFonts w:ascii="Times New Roman" w:hAnsi="Times New Roman"/>
          <w:color w:val="22272F"/>
          <w:sz w:val="24"/>
          <w:szCs w:val="24"/>
        </w:rPr>
        <w:t>стоимости  платной</w:t>
      </w:r>
      <w:proofErr w:type="gramEnd"/>
      <w:r>
        <w:rPr>
          <w:rFonts w:ascii="Times New Roman" w:hAnsi="Times New Roman"/>
          <w:color w:val="22272F"/>
          <w:sz w:val="24"/>
          <w:szCs w:val="24"/>
        </w:rPr>
        <w:t xml:space="preserve"> образовательной услуги устанавливаются локальным нормативным актом Исполнителя и доводятся до сведения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F13F5C" w:rsidRDefault="00F13F5C" w:rsidP="00F13F5C">
      <w:pPr>
        <w:spacing w:after="0" w:line="240" w:lineRule="auto"/>
      </w:pPr>
    </w:p>
    <w:tbl>
      <w:tblPr>
        <w:tblStyle w:val="a6"/>
        <w:tblW w:w="10490" w:type="dxa"/>
        <w:tblInd w:w="-459" w:type="dxa"/>
        <w:tblLook w:val="04A0" w:firstRow="1" w:lastRow="0" w:firstColumn="1" w:lastColumn="0" w:noHBand="0" w:noVBand="1"/>
      </w:tblPr>
      <w:tblGrid>
        <w:gridCol w:w="3402"/>
        <w:gridCol w:w="3544"/>
        <w:gridCol w:w="3544"/>
      </w:tblGrid>
      <w:tr w:rsidR="00F13F5C" w:rsidTr="000D1239">
        <w:trPr>
          <w:trHeight w:val="817"/>
        </w:trPr>
        <w:tc>
          <w:tcPr>
            <w:tcW w:w="3402" w:type="dxa"/>
            <w:tcBorders>
              <w:top w:val="single" w:sz="4" w:space="0" w:color="auto"/>
              <w:left w:val="single" w:sz="4" w:space="0" w:color="auto"/>
              <w:bottom w:val="single" w:sz="4" w:space="0" w:color="auto"/>
              <w:right w:val="single" w:sz="4" w:space="0" w:color="auto"/>
            </w:tcBorders>
          </w:tcPr>
          <w:p w:rsidR="00F13F5C" w:rsidRDefault="00F13F5C">
            <w:pPr>
              <w:pStyle w:val="a5"/>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F13F5C" w:rsidRDefault="00F13F5C">
            <w:pPr>
              <w:pStyle w:val="a5"/>
              <w:ind w:left="0"/>
              <w:jc w:val="center"/>
              <w:rPr>
                <w:rFonts w:ascii="Times New Roman" w:hAnsi="Times New Roman" w:cs="Times New Roman"/>
                <w:b/>
                <w:sz w:val="24"/>
                <w:szCs w:val="24"/>
                <w:lang w:eastAsia="en-US"/>
              </w:rPr>
            </w:pP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u w:val="single"/>
                <w:lang w:eastAsia="en-US"/>
              </w:rPr>
              <w:t>Юридический адрес</w:t>
            </w:r>
            <w:r>
              <w:rPr>
                <w:rFonts w:ascii="Times New Roman" w:hAnsi="Times New Roman" w:cs="Times New Roman"/>
                <w:sz w:val="24"/>
                <w:szCs w:val="24"/>
                <w:lang w:eastAsia="en-US"/>
              </w:rPr>
              <w:t>:</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lang w:eastAsia="en-US"/>
              </w:rPr>
              <w:t>ул. Жени Дудник, 11, г. Керчь, Республика Крым, 298302</w:t>
            </w:r>
          </w:p>
          <w:p w:rsidR="00F13F5C" w:rsidRPr="00F13F5C" w:rsidRDefault="00F13F5C">
            <w:pP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eastAsia="en-US"/>
              </w:rPr>
              <w:t>тел</w:t>
            </w:r>
            <w:r w:rsidRPr="00F13F5C">
              <w:rPr>
                <w:rFonts w:ascii="Times New Roman" w:hAnsi="Times New Roman" w:cs="Times New Roman"/>
                <w:color w:val="000000"/>
                <w:sz w:val="24"/>
                <w:szCs w:val="24"/>
                <w:lang w:val="en-US" w:eastAsia="en-US"/>
              </w:rPr>
              <w:t>: +7(36561) 6-07-85</w:t>
            </w:r>
          </w:p>
          <w:p w:rsidR="00F13F5C" w:rsidRDefault="00F13F5C">
            <w:pPr>
              <w:rPr>
                <w:rFonts w:ascii="Times New Roman" w:hAnsi="Times New Roman" w:cs="Times New Roman"/>
                <w:sz w:val="24"/>
                <w:szCs w:val="24"/>
                <w:lang w:val="en-US" w:eastAsia="en-US"/>
              </w:rPr>
            </w:pPr>
            <w:r>
              <w:rPr>
                <w:rFonts w:ascii="Times New Roman" w:hAnsi="Times New Roman" w:cs="Times New Roman"/>
                <w:color w:val="000000"/>
                <w:sz w:val="24"/>
                <w:szCs w:val="24"/>
                <w:lang w:val="en-US" w:eastAsia="en-US"/>
              </w:rPr>
              <w:t xml:space="preserve">e-mail: </w:t>
            </w:r>
            <w:hyperlink r:id="rId8" w:history="1">
              <w:r>
                <w:rPr>
                  <w:rStyle w:val="a3"/>
                  <w:rFonts w:ascii="Times New Roman" w:hAnsi="Times New Roman" w:cs="Times New Roman"/>
                  <w:sz w:val="24"/>
                  <w:szCs w:val="24"/>
                  <w:lang w:val="en-US" w:eastAsia="en-US"/>
                </w:rPr>
                <w:t>med-u@bk.ru</w:t>
              </w:r>
            </w:hyperlink>
            <w:r>
              <w:rPr>
                <w:rFonts w:ascii="Times New Roman" w:hAnsi="Times New Roman" w:cs="Times New Roman"/>
                <w:color w:val="000000"/>
                <w:sz w:val="24"/>
                <w:szCs w:val="24"/>
                <w:lang w:val="en-US" w:eastAsia="en-US"/>
              </w:rPr>
              <w:t xml:space="preserve"> </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ИНН</w:t>
            </w:r>
            <w:r w:rsidR="00A77CAD">
              <w:rPr>
                <w:rFonts w:ascii="Times New Roman" w:hAnsi="Times New Roman" w:cs="Times New Roman"/>
                <w:color w:val="000000"/>
                <w:sz w:val="24"/>
                <w:szCs w:val="24"/>
                <w:lang w:eastAsia="en-US"/>
              </w:rPr>
              <w:t xml:space="preserve"> 9111008650</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КПП </w:t>
            </w:r>
            <w:r w:rsidR="00A77CAD">
              <w:rPr>
                <w:rFonts w:ascii="Times New Roman" w:hAnsi="Times New Roman" w:cs="Times New Roman"/>
                <w:color w:val="000000"/>
                <w:sz w:val="24"/>
                <w:szCs w:val="24"/>
                <w:lang w:eastAsia="en-US"/>
              </w:rPr>
              <w:t>911101001</w:t>
            </w:r>
          </w:p>
          <w:p w:rsidR="008B4A68" w:rsidRDefault="008B4A68">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р/с 40603810341022015797</w:t>
            </w:r>
          </w:p>
          <w:p w:rsidR="00F13F5C" w:rsidRDefault="00F13F5C">
            <w:pPr>
              <w:pStyle w:val="a4"/>
              <w:spacing w:before="0" w:beforeAutospacing="0" w:after="0" w:afterAutospacing="0"/>
              <w:rPr>
                <w:color w:val="000000"/>
                <w:lang w:eastAsia="en-US"/>
              </w:rPr>
            </w:pPr>
            <w:r>
              <w:rPr>
                <w:color w:val="000000"/>
                <w:lang w:eastAsia="en-US"/>
              </w:rPr>
              <w:t xml:space="preserve">Банк </w:t>
            </w:r>
            <w:r w:rsidR="008B4A68">
              <w:rPr>
                <w:color w:val="000000"/>
                <w:lang w:eastAsia="en-US"/>
              </w:rPr>
              <w:t xml:space="preserve">РНКБ Банк (ПАО) </w:t>
            </w:r>
            <w:proofErr w:type="spellStart"/>
            <w:r w:rsidR="008B4A68">
              <w:rPr>
                <w:color w:val="000000"/>
                <w:lang w:eastAsia="en-US"/>
              </w:rPr>
              <w:t>г.Симферополь</w:t>
            </w:r>
            <w:proofErr w:type="spellEnd"/>
            <w:r>
              <w:rPr>
                <w:color w:val="000000"/>
                <w:lang w:eastAsia="en-US"/>
              </w:rPr>
              <w:t xml:space="preserve"> </w:t>
            </w:r>
          </w:p>
          <w:p w:rsidR="00F13F5C" w:rsidRDefault="008B4A68">
            <w:pPr>
              <w:pStyle w:val="a4"/>
              <w:spacing w:before="0" w:beforeAutospacing="0" w:after="0" w:afterAutospacing="0"/>
              <w:rPr>
                <w:color w:val="000000"/>
                <w:lang w:eastAsia="en-US"/>
              </w:rPr>
            </w:pPr>
            <w:r>
              <w:rPr>
                <w:color w:val="000000"/>
                <w:lang w:eastAsia="en-US"/>
              </w:rPr>
              <w:t>БИК 043510607</w:t>
            </w:r>
          </w:p>
          <w:p w:rsidR="00F13F5C" w:rsidRPr="008B4A68" w:rsidRDefault="008B4A68">
            <w:pPr>
              <w:pStyle w:val="a4"/>
              <w:rPr>
                <w:color w:val="000000"/>
                <w:lang w:eastAsia="en-US"/>
              </w:rPr>
            </w:pPr>
            <w:r w:rsidRPr="008B4A68">
              <w:rPr>
                <w:color w:val="000000"/>
                <w:lang w:eastAsia="en-US"/>
              </w:rPr>
              <w:t xml:space="preserve">к/с №30101810335100000607 </w:t>
            </w:r>
          </w:p>
        </w:tc>
        <w:tc>
          <w:tcPr>
            <w:tcW w:w="3544" w:type="dxa"/>
            <w:tcBorders>
              <w:top w:val="single" w:sz="4" w:space="0" w:color="auto"/>
              <w:left w:val="single" w:sz="4" w:space="0" w:color="auto"/>
              <w:bottom w:val="single" w:sz="4" w:space="0" w:color="auto"/>
              <w:right w:val="single" w:sz="4" w:space="0" w:color="auto"/>
            </w:tcBorders>
            <w:hideMark/>
          </w:tcPr>
          <w:p w:rsidR="00F13F5C" w:rsidRDefault="00F13F5C">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E4308E" w:rsidRDefault="00E4308E" w:rsidP="000D1239">
            <w:pPr>
              <w:rPr>
                <w:rFonts w:ascii="Times New Roman" w:hAnsi="Times New Roman" w:cs="Times New Roman"/>
                <w:b/>
                <w:sz w:val="24"/>
                <w:szCs w:val="24"/>
                <w:lang w:eastAsia="en-US"/>
              </w:rPr>
            </w:pPr>
          </w:p>
          <w:p w:rsidR="008B4A68" w:rsidRPr="000D1239" w:rsidRDefault="008B4A68" w:rsidP="008B4A68">
            <w:pPr>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hideMark/>
          </w:tcPr>
          <w:p w:rsidR="00F13F5C" w:rsidRDefault="00F13F5C">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0D1239" w:rsidRDefault="000D1239">
            <w:pPr>
              <w:jc w:val="center"/>
              <w:rPr>
                <w:rFonts w:ascii="Times New Roman" w:hAnsi="Times New Roman" w:cs="Times New Roman"/>
                <w:b/>
                <w:sz w:val="24"/>
                <w:szCs w:val="24"/>
                <w:lang w:eastAsia="en-US"/>
              </w:rPr>
            </w:pPr>
          </w:p>
          <w:p w:rsidR="00FF74F0" w:rsidRPr="000D1239" w:rsidRDefault="00FF74F0" w:rsidP="008B4A68">
            <w:pPr>
              <w:rPr>
                <w:rFonts w:ascii="Times New Roman" w:hAnsi="Times New Roman" w:cs="Times New Roman"/>
                <w:sz w:val="24"/>
                <w:szCs w:val="24"/>
                <w:lang w:eastAsia="en-US"/>
              </w:rPr>
            </w:pPr>
          </w:p>
        </w:tc>
      </w:tr>
      <w:tr w:rsidR="00F13F5C" w:rsidTr="000D1239">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F13F5C" w:rsidRDefault="00F13F5C">
            <w:pPr>
              <w:rPr>
                <w:rFonts w:ascii="Times New Roman" w:hAnsi="Times New Roman" w:cs="Times New Roman"/>
                <w:color w:val="000000"/>
                <w:sz w:val="24"/>
                <w:szCs w:val="24"/>
                <w:lang w:eastAsia="en-US"/>
              </w:rPr>
            </w:pPr>
          </w:p>
          <w:p w:rsidR="00F13F5C" w:rsidRPr="004C0D09" w:rsidRDefault="004C0D09">
            <w:pPr>
              <w:rPr>
                <w:rFonts w:ascii="Times New Roman" w:hAnsi="Times New Roman" w:cs="Times New Roman"/>
                <w:sz w:val="24"/>
                <w:szCs w:val="24"/>
                <w:u w:val="single"/>
                <w:lang w:eastAsia="en-US"/>
              </w:rPr>
            </w:pPr>
            <w:r w:rsidRPr="004C0D09">
              <w:rPr>
                <w:rFonts w:ascii="Times New Roman" w:hAnsi="Times New Roman" w:cs="Times New Roman"/>
                <w:sz w:val="24"/>
                <w:szCs w:val="24"/>
                <w:lang w:eastAsia="en-US"/>
              </w:rPr>
              <w:t>Директор</w:t>
            </w:r>
          </w:p>
          <w:p w:rsidR="00F13F5C" w:rsidRPr="004C0D09" w:rsidRDefault="00F13F5C">
            <w:pPr>
              <w:rPr>
                <w:rFonts w:ascii="Times New Roman" w:hAnsi="Times New Roman" w:cs="Times New Roman"/>
                <w:sz w:val="24"/>
                <w:szCs w:val="24"/>
                <w:lang w:eastAsia="en-US"/>
              </w:rPr>
            </w:pPr>
          </w:p>
          <w:p w:rsidR="00F13F5C" w:rsidRPr="004C0D09" w:rsidRDefault="004C0D09">
            <w:pP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 _______</w:t>
            </w:r>
            <w:r w:rsidR="00A77CAD">
              <w:rPr>
                <w:rFonts w:ascii="Times New Roman" w:hAnsi="Times New Roman" w:cs="Times New Roman"/>
                <w:sz w:val="24"/>
                <w:szCs w:val="24"/>
                <w:lang w:eastAsia="en-US"/>
              </w:rPr>
              <w:t>/Кошель И.Ю.</w:t>
            </w:r>
            <w:r w:rsidRPr="004C0D09">
              <w:rPr>
                <w:rFonts w:ascii="Times New Roman" w:hAnsi="Times New Roman" w:cs="Times New Roman"/>
                <w:sz w:val="24"/>
                <w:szCs w:val="24"/>
                <w:lang w:eastAsia="en-US"/>
              </w:rPr>
              <w:t xml:space="preserve"> </w:t>
            </w:r>
            <w:r w:rsidR="00F13F5C" w:rsidRPr="004C0D09">
              <w:rPr>
                <w:rFonts w:ascii="Times New Roman" w:hAnsi="Times New Roman" w:cs="Times New Roman"/>
                <w:sz w:val="24"/>
                <w:szCs w:val="24"/>
                <w:lang w:eastAsia="en-US"/>
              </w:rPr>
              <w:t>/</w:t>
            </w:r>
          </w:p>
          <w:p w:rsidR="00F13F5C" w:rsidRDefault="00F13F5C">
            <w:pPr>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rsidP="00493A79">
            <w:pPr>
              <w:rPr>
                <w:rFonts w:ascii="Times New Roman" w:hAnsi="Times New Roman" w:cs="Times New Roman"/>
                <w:sz w:val="20"/>
                <w:szCs w:val="20"/>
                <w:lang w:eastAsia="en-US"/>
              </w:rPr>
            </w:pPr>
            <w:r w:rsidRPr="008C63A7">
              <w:rPr>
                <w:rFonts w:ascii="Times New Roman" w:hAnsi="Times New Roman" w:cs="Times New Roman"/>
                <w:sz w:val="20"/>
                <w:szCs w:val="20"/>
                <w:lang w:eastAsia="en-US"/>
              </w:rPr>
              <w:t>Тел.:</w:t>
            </w:r>
            <w:r w:rsidR="00460BFC">
              <w:rPr>
                <w:rFonts w:ascii="Times New Roman" w:hAnsi="Times New Roman" w:cs="Times New Roman"/>
                <w:sz w:val="20"/>
                <w:szCs w:val="20"/>
                <w:lang w:eastAsia="en-US"/>
              </w:rPr>
              <w:t xml:space="preserve"> </w:t>
            </w:r>
          </w:p>
        </w:tc>
        <w:tc>
          <w:tcPr>
            <w:tcW w:w="3544" w:type="dxa"/>
            <w:tcBorders>
              <w:top w:val="single" w:sz="4" w:space="0" w:color="auto"/>
              <w:left w:val="single" w:sz="4" w:space="0" w:color="auto"/>
              <w:bottom w:val="single" w:sz="4" w:space="0" w:color="auto"/>
              <w:right w:val="single" w:sz="4" w:space="0" w:color="auto"/>
            </w:tcBorders>
          </w:tcPr>
          <w:p w:rsidR="00F13F5C" w:rsidRPr="007D3E6C" w:rsidRDefault="004C0D09" w:rsidP="00493A79">
            <w:pPr>
              <w:rPr>
                <w:rStyle w:val="ab"/>
              </w:rPr>
            </w:pPr>
            <w:r w:rsidRPr="008C63A7">
              <w:rPr>
                <w:rFonts w:ascii="Times New Roman" w:hAnsi="Times New Roman" w:cs="Times New Roman"/>
                <w:sz w:val="20"/>
                <w:szCs w:val="20"/>
                <w:lang w:eastAsia="en-US"/>
              </w:rPr>
              <w:t>Тел.:</w:t>
            </w:r>
            <w:r w:rsidR="00460BFC">
              <w:rPr>
                <w:rFonts w:ascii="Times New Roman" w:hAnsi="Times New Roman" w:cs="Times New Roman"/>
                <w:sz w:val="20"/>
                <w:szCs w:val="20"/>
                <w:lang w:eastAsia="en-US"/>
              </w:rPr>
              <w:t xml:space="preserve"> </w:t>
            </w:r>
          </w:p>
        </w:tc>
      </w:tr>
      <w:tr w:rsidR="00F13F5C" w:rsidTr="000D1239">
        <w:trPr>
          <w:trHeight w:val="1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F5C" w:rsidRDefault="00F13F5C">
            <w:pPr>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З</w:t>
            </w:r>
            <w:r w:rsidR="00F13F5C" w:rsidRPr="008C63A7">
              <w:rPr>
                <w:rFonts w:ascii="Times New Roman" w:hAnsi="Times New Roman" w:cs="Times New Roman"/>
                <w:sz w:val="24"/>
                <w:szCs w:val="24"/>
                <w:lang w:eastAsia="en-US"/>
              </w:rPr>
              <w:t>аказчик</w:t>
            </w:r>
          </w:p>
          <w:p w:rsidR="00F13F5C" w:rsidRPr="008C63A7" w:rsidRDefault="00F13F5C">
            <w:pPr>
              <w:rPr>
                <w:rFonts w:ascii="Times New Roman" w:hAnsi="Times New Roman" w:cs="Times New Roman"/>
                <w:sz w:val="24"/>
                <w:szCs w:val="24"/>
                <w:lang w:eastAsia="en-US"/>
              </w:rPr>
            </w:pPr>
          </w:p>
          <w:p w:rsidR="004C0D09" w:rsidRPr="003D215D" w:rsidRDefault="00F13F5C" w:rsidP="00493A7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____</w:t>
            </w:r>
            <w:r w:rsidR="00171C33">
              <w:rPr>
                <w:rFonts w:ascii="Times New Roman" w:hAnsi="Times New Roman" w:cs="Times New Roman"/>
                <w:sz w:val="24"/>
                <w:szCs w:val="24"/>
                <w:lang w:eastAsia="en-US"/>
              </w:rPr>
              <w:t xml:space="preserve">_____ </w:t>
            </w:r>
            <w:r w:rsidR="00460BFC">
              <w:rPr>
                <w:rFonts w:ascii="Times New Roman" w:hAnsi="Times New Roman" w:cs="Times New Roman"/>
                <w:sz w:val="24"/>
                <w:szCs w:val="24"/>
                <w:lang w:eastAsia="en-US"/>
              </w:rPr>
              <w:t xml:space="preserve">/                             </w:t>
            </w:r>
            <w:r w:rsidR="003D215D">
              <w:rPr>
                <w:rFonts w:ascii="Times New Roman" w:hAnsi="Times New Roman" w:cs="Times New Roman"/>
                <w:sz w:val="24"/>
                <w:szCs w:val="24"/>
                <w:lang w:eastAsia="en-US"/>
              </w:rPr>
              <w:t xml:space="preserve">/ </w:t>
            </w:r>
            <w:r w:rsidR="00171C33">
              <w:rPr>
                <w:rFonts w:ascii="Times New Roman" w:hAnsi="Times New Roman" w:cs="Times New Roman"/>
                <w:sz w:val="24"/>
                <w:szCs w:val="24"/>
                <w:lang w:eastAsia="en-US"/>
              </w:rPr>
              <w:t xml:space="preserve">               </w:t>
            </w:r>
            <w:r w:rsidR="004C0D09" w:rsidRPr="008C63A7">
              <w:rPr>
                <w:rFonts w:ascii="Times New Roman" w:hAnsi="Times New Roman" w:cs="Times New Roman"/>
                <w:sz w:val="16"/>
                <w:szCs w:val="16"/>
                <w:lang w:eastAsia="en-US"/>
              </w:rPr>
              <w:t xml:space="preserve">(подпись)                          </w:t>
            </w:r>
            <w:r w:rsidR="00171C33">
              <w:rPr>
                <w:rFonts w:ascii="Times New Roman" w:hAnsi="Times New Roman" w:cs="Times New Roman"/>
                <w:sz w:val="16"/>
                <w:szCs w:val="16"/>
                <w:lang w:eastAsia="en-US"/>
              </w:rPr>
              <w:t xml:space="preserve">     </w:t>
            </w:r>
            <w:r w:rsidR="004C0D09" w:rsidRPr="008C63A7">
              <w:rPr>
                <w:rFonts w:ascii="Times New Roman" w:hAnsi="Times New Roman" w:cs="Times New Roman"/>
                <w:sz w:val="16"/>
                <w:szCs w:val="16"/>
                <w:lang w:eastAsia="en-US"/>
              </w:rPr>
              <w:t>ФИО</w:t>
            </w: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О</w:t>
            </w:r>
            <w:r w:rsidR="00F13F5C" w:rsidRPr="008C63A7">
              <w:rPr>
                <w:rFonts w:ascii="Times New Roman" w:hAnsi="Times New Roman" w:cs="Times New Roman"/>
                <w:sz w:val="24"/>
                <w:szCs w:val="24"/>
                <w:lang w:eastAsia="en-US"/>
              </w:rPr>
              <w:t xml:space="preserve">бучающийся </w:t>
            </w:r>
          </w:p>
          <w:p w:rsidR="00F13F5C" w:rsidRPr="008C63A7" w:rsidRDefault="00F13F5C">
            <w:pPr>
              <w:rPr>
                <w:rFonts w:ascii="Times New Roman" w:hAnsi="Times New Roman" w:cs="Times New Roman"/>
                <w:sz w:val="24"/>
                <w:szCs w:val="24"/>
                <w:lang w:eastAsia="en-US"/>
              </w:rPr>
            </w:pPr>
          </w:p>
          <w:p w:rsidR="00F13F5C" w:rsidRPr="008C63A7" w:rsidRDefault="00F13F5C">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_________</w:t>
            </w:r>
            <w:r w:rsidR="005E2052">
              <w:rPr>
                <w:rFonts w:ascii="Times New Roman" w:hAnsi="Times New Roman" w:cs="Times New Roman"/>
                <w:sz w:val="24"/>
                <w:szCs w:val="24"/>
                <w:lang w:eastAsia="en-US"/>
              </w:rPr>
              <w:t xml:space="preserve">    </w:t>
            </w:r>
            <w:r w:rsidR="00D92EB2">
              <w:rPr>
                <w:rFonts w:ascii="Times New Roman" w:hAnsi="Times New Roman" w:cs="Times New Roman"/>
                <w:sz w:val="24"/>
                <w:szCs w:val="24"/>
                <w:lang w:eastAsia="en-US"/>
              </w:rPr>
              <w:t>/</w:t>
            </w:r>
            <w:r w:rsidR="00460BFC">
              <w:rPr>
                <w:rFonts w:ascii="Times New Roman" w:hAnsi="Times New Roman" w:cs="Times New Roman"/>
                <w:sz w:val="24"/>
                <w:szCs w:val="24"/>
                <w:lang w:eastAsia="en-US"/>
              </w:rPr>
              <w:t xml:space="preserve">                          </w:t>
            </w:r>
            <w:r w:rsidR="00460BFC">
              <w:rPr>
                <w:rFonts w:ascii="Times New Roman" w:hAnsi="Times New Roman" w:cs="Times New Roman"/>
                <w:sz w:val="24"/>
                <w:szCs w:val="24"/>
                <w:u w:val="single"/>
                <w:lang w:eastAsia="en-US"/>
              </w:rPr>
              <w:t>/</w:t>
            </w:r>
          </w:p>
          <w:p w:rsidR="004C0D09" w:rsidRPr="008C63A7" w:rsidRDefault="004C0D09">
            <w:pPr>
              <w:rPr>
                <w:rFonts w:ascii="Times New Roman" w:hAnsi="Times New Roman" w:cs="Times New Roman"/>
                <w:sz w:val="24"/>
                <w:szCs w:val="24"/>
                <w:lang w:eastAsia="en-US"/>
              </w:rPr>
            </w:pPr>
            <w:r w:rsidRPr="008C63A7">
              <w:rPr>
                <w:rFonts w:ascii="Times New Roman" w:hAnsi="Times New Roman" w:cs="Times New Roman"/>
                <w:sz w:val="16"/>
                <w:szCs w:val="16"/>
                <w:lang w:eastAsia="en-US"/>
              </w:rPr>
              <w:t xml:space="preserve">         (подпись)                         ФИО</w:t>
            </w:r>
          </w:p>
        </w:tc>
      </w:tr>
    </w:tbl>
    <w:p w:rsidR="00C61E5C" w:rsidRDefault="00C61E5C"/>
    <w:sectPr w:rsidR="00C61E5C" w:rsidSect="00C61E5C">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99C" w:rsidRDefault="005F599C" w:rsidP="00F13F5C">
      <w:pPr>
        <w:spacing w:after="0" w:line="240" w:lineRule="auto"/>
      </w:pPr>
      <w:r>
        <w:separator/>
      </w:r>
    </w:p>
  </w:endnote>
  <w:endnote w:type="continuationSeparator" w:id="0">
    <w:p w:rsidR="005F599C" w:rsidRDefault="005F599C" w:rsidP="00F13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99C" w:rsidRDefault="005F599C" w:rsidP="00F13F5C">
      <w:pPr>
        <w:spacing w:after="0" w:line="240" w:lineRule="auto"/>
      </w:pPr>
      <w:r>
        <w:separator/>
      </w:r>
    </w:p>
  </w:footnote>
  <w:footnote w:type="continuationSeparator" w:id="0">
    <w:p w:rsidR="005F599C" w:rsidRDefault="005F599C" w:rsidP="00F13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Page Numbers (Top of Page)"/>
        <w:docPartUnique/>
      </w:docPartObj>
    </w:sdtPr>
    <w:sdtEndPr/>
    <w:sdtContent>
      <w:p w:rsidR="00F13F5C" w:rsidRDefault="005E698D">
        <w:pPr>
          <w:pStyle w:val="a7"/>
          <w:jc w:val="center"/>
        </w:pPr>
        <w:r>
          <w:fldChar w:fldCharType="begin"/>
        </w:r>
        <w:r>
          <w:instrText xml:space="preserve"> PAGE   \* MERGEFORMAT </w:instrText>
        </w:r>
        <w:r>
          <w:fldChar w:fldCharType="separate"/>
        </w:r>
        <w:r w:rsidR="00F52F9F">
          <w:rPr>
            <w:noProof/>
          </w:rPr>
          <w:t>1</w:t>
        </w:r>
        <w:r>
          <w:rPr>
            <w:noProof/>
          </w:rPr>
          <w:fldChar w:fldCharType="end"/>
        </w:r>
      </w:p>
    </w:sdtContent>
  </w:sdt>
  <w:p w:rsidR="00F13F5C" w:rsidRDefault="00F13F5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hybridMultilevel"/>
    <w:tmpl w:val="D2B28F2C"/>
    <w:lvl w:ilvl="0" w:tplc="20E8C5C6">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D1239"/>
    <w:rsid w:val="0013244A"/>
    <w:rsid w:val="0015379C"/>
    <w:rsid w:val="00171C33"/>
    <w:rsid w:val="00252D89"/>
    <w:rsid w:val="002C1716"/>
    <w:rsid w:val="002F2ED2"/>
    <w:rsid w:val="00354E31"/>
    <w:rsid w:val="00381A46"/>
    <w:rsid w:val="003A27B0"/>
    <w:rsid w:val="003D215D"/>
    <w:rsid w:val="00406F29"/>
    <w:rsid w:val="00413C24"/>
    <w:rsid w:val="00460BFC"/>
    <w:rsid w:val="00493A79"/>
    <w:rsid w:val="004B6287"/>
    <w:rsid w:val="004C0D09"/>
    <w:rsid w:val="00534346"/>
    <w:rsid w:val="005E2052"/>
    <w:rsid w:val="005E698D"/>
    <w:rsid w:val="005F599C"/>
    <w:rsid w:val="00644CFC"/>
    <w:rsid w:val="0068288C"/>
    <w:rsid w:val="00684F22"/>
    <w:rsid w:val="006E36B3"/>
    <w:rsid w:val="006E3A08"/>
    <w:rsid w:val="00705BBC"/>
    <w:rsid w:val="007B2AD5"/>
    <w:rsid w:val="007C70C8"/>
    <w:rsid w:val="007D3E6C"/>
    <w:rsid w:val="00806483"/>
    <w:rsid w:val="00843836"/>
    <w:rsid w:val="00872391"/>
    <w:rsid w:val="008815B1"/>
    <w:rsid w:val="008923FF"/>
    <w:rsid w:val="008B4A68"/>
    <w:rsid w:val="008C63A7"/>
    <w:rsid w:val="008D79B4"/>
    <w:rsid w:val="008E0124"/>
    <w:rsid w:val="008F5833"/>
    <w:rsid w:val="00954181"/>
    <w:rsid w:val="009A5BA0"/>
    <w:rsid w:val="00A6411C"/>
    <w:rsid w:val="00A674CE"/>
    <w:rsid w:val="00A77CAD"/>
    <w:rsid w:val="00A81FDA"/>
    <w:rsid w:val="00A86C2B"/>
    <w:rsid w:val="00AA59BC"/>
    <w:rsid w:val="00AC4B24"/>
    <w:rsid w:val="00AC6372"/>
    <w:rsid w:val="00AD7DEC"/>
    <w:rsid w:val="00AF7954"/>
    <w:rsid w:val="00BD7367"/>
    <w:rsid w:val="00BF494D"/>
    <w:rsid w:val="00C00AB3"/>
    <w:rsid w:val="00C06C02"/>
    <w:rsid w:val="00C16D2D"/>
    <w:rsid w:val="00C61580"/>
    <w:rsid w:val="00C61E5C"/>
    <w:rsid w:val="00CC5AA8"/>
    <w:rsid w:val="00CD5DB4"/>
    <w:rsid w:val="00D24811"/>
    <w:rsid w:val="00D27950"/>
    <w:rsid w:val="00D36B09"/>
    <w:rsid w:val="00D60B8E"/>
    <w:rsid w:val="00D92EB2"/>
    <w:rsid w:val="00DB726A"/>
    <w:rsid w:val="00E172F5"/>
    <w:rsid w:val="00E4308E"/>
    <w:rsid w:val="00E90AB8"/>
    <w:rsid w:val="00E91D93"/>
    <w:rsid w:val="00EE56E6"/>
    <w:rsid w:val="00EE7A9E"/>
    <w:rsid w:val="00F022A5"/>
    <w:rsid w:val="00F13F5C"/>
    <w:rsid w:val="00F52F9F"/>
    <w:rsid w:val="00FC3E2A"/>
    <w:rsid w:val="00FF1ED4"/>
    <w:rsid w:val="00FF7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29E56"/>
  <w15:docId w15:val="{79BEEBED-1654-4D3F-910B-DFE06573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F5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3F5C"/>
    <w:rPr>
      <w:color w:val="0000FF"/>
      <w:u w:val="single"/>
    </w:rPr>
  </w:style>
  <w:style w:type="paragraph" w:styleId="a4">
    <w:name w:val="Normal (Web)"/>
    <w:basedOn w:val="a"/>
    <w:uiPriority w:val="99"/>
    <w:unhideWhenUsed/>
    <w:rsid w:val="00F13F5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F13F5C"/>
    <w:pPr>
      <w:ind w:left="720"/>
      <w:contextualSpacing/>
    </w:pPr>
  </w:style>
  <w:style w:type="table" w:styleId="a6">
    <w:name w:val="Table Grid"/>
    <w:basedOn w:val="a1"/>
    <w:uiPriority w:val="59"/>
    <w:rsid w:val="00F13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13F5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13F5C"/>
    <w:rPr>
      <w:rFonts w:eastAsiaTheme="minorEastAsia"/>
      <w:lang w:eastAsia="ru-RU"/>
    </w:rPr>
  </w:style>
  <w:style w:type="paragraph" w:styleId="a9">
    <w:name w:val="footer"/>
    <w:basedOn w:val="a"/>
    <w:link w:val="aa"/>
    <w:uiPriority w:val="99"/>
    <w:semiHidden/>
    <w:unhideWhenUsed/>
    <w:rsid w:val="00F13F5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13F5C"/>
    <w:rPr>
      <w:rFonts w:eastAsiaTheme="minorEastAsia"/>
      <w:lang w:eastAsia="ru-RU"/>
    </w:rPr>
  </w:style>
  <w:style w:type="character" w:styleId="ab">
    <w:name w:val="Intense Emphasis"/>
    <w:basedOn w:val="a0"/>
    <w:uiPriority w:val="21"/>
    <w:qFormat/>
    <w:rsid w:val="007D3E6C"/>
    <w:rPr>
      <w:b/>
      <w:bCs/>
      <w:i/>
      <w:iCs/>
      <w:color w:val="4F81BD" w:themeColor="accent1"/>
    </w:rPr>
  </w:style>
  <w:style w:type="paragraph" w:styleId="ac">
    <w:name w:val="Balloon Text"/>
    <w:basedOn w:val="a"/>
    <w:link w:val="ad"/>
    <w:uiPriority w:val="99"/>
    <w:semiHidden/>
    <w:unhideWhenUsed/>
    <w:rsid w:val="002F2ED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2ED2"/>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4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u@bk.ru" TargetMode="Externa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2122</Words>
  <Characters>12099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semen</cp:lastModifiedBy>
  <cp:revision>4</cp:revision>
  <cp:lastPrinted>2024-08-14T11:28:00Z</cp:lastPrinted>
  <dcterms:created xsi:type="dcterms:W3CDTF">2024-08-17T09:26:00Z</dcterms:created>
  <dcterms:modified xsi:type="dcterms:W3CDTF">2024-08-19T07:56:00Z</dcterms:modified>
</cp:coreProperties>
</file>